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3754" w14:textId="77777777" w:rsidR="00E21468" w:rsidRPr="001445E6" w:rsidRDefault="00E21468" w:rsidP="001445E6">
      <w:pPr>
        <w:pStyle w:val="-12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6AA057CC" w14:textId="77777777" w:rsidR="003B47F8" w:rsidRDefault="00E21468" w:rsidP="00E2146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A63AB">
        <w:rPr>
          <w:rFonts w:ascii="Times New Roman" w:hAnsi="Times New Roman"/>
          <w:b/>
          <w:sz w:val="24"/>
          <w:szCs w:val="24"/>
        </w:rPr>
        <w:t xml:space="preserve">Наименования квалификаций и требования к квалификациям, </w:t>
      </w:r>
    </w:p>
    <w:p w14:paraId="24552C7D" w14:textId="77777777" w:rsidR="00E21468" w:rsidRDefault="00E21468" w:rsidP="00E2146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63AB">
        <w:rPr>
          <w:rFonts w:ascii="Times New Roman" w:hAnsi="Times New Roman"/>
          <w:b/>
          <w:sz w:val="24"/>
          <w:szCs w:val="24"/>
        </w:rPr>
        <w:t>на соответствие</w:t>
      </w:r>
      <w:proofErr w:type="gramEnd"/>
      <w:r w:rsidRPr="008A63AB">
        <w:rPr>
          <w:rFonts w:ascii="Times New Roman" w:hAnsi="Times New Roman"/>
          <w:b/>
          <w:sz w:val="24"/>
          <w:szCs w:val="24"/>
        </w:rPr>
        <w:t xml:space="preserve"> которым </w:t>
      </w:r>
      <w:r w:rsidR="003B47F8">
        <w:rPr>
          <w:rFonts w:ascii="Times New Roman" w:hAnsi="Times New Roman"/>
          <w:b/>
          <w:sz w:val="24"/>
          <w:szCs w:val="24"/>
        </w:rPr>
        <w:t>планируется проводить независимую оценку квалификации</w:t>
      </w:r>
    </w:p>
    <w:p w14:paraId="72988927" w14:textId="77777777" w:rsidR="00E21468" w:rsidRPr="001445E6" w:rsidRDefault="00E21468" w:rsidP="001445E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842"/>
        <w:gridCol w:w="1276"/>
        <w:gridCol w:w="993"/>
        <w:gridCol w:w="1700"/>
        <w:gridCol w:w="1418"/>
        <w:gridCol w:w="1446"/>
        <w:gridCol w:w="1531"/>
        <w:gridCol w:w="992"/>
        <w:gridCol w:w="1588"/>
      </w:tblGrid>
      <w:tr w:rsidR="001445E6" w:rsidRPr="001445E6" w14:paraId="789AB3A7" w14:textId="77777777" w:rsidTr="001445E6">
        <w:tc>
          <w:tcPr>
            <w:tcW w:w="1135" w:type="dxa"/>
            <w:vMerge w:val="restart"/>
            <w:shd w:val="clear" w:color="auto" w:fill="auto"/>
          </w:tcPr>
          <w:p w14:paraId="60D2A3E3" w14:textId="77777777" w:rsidR="00E21468" w:rsidRPr="001445E6" w:rsidRDefault="00E21468" w:rsidP="001445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Номер квалификации в реестре сведений о проведении независимой оценки квалификации </w:t>
            </w:r>
            <w:hyperlink w:anchor="P140" w:history="1">
              <w:r w:rsidRPr="001445E6">
                <w:rPr>
                  <w:rFonts w:ascii="Times New Roman" w:hAnsi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</w:tcPr>
          <w:p w14:paraId="0BE62C16" w14:textId="77777777" w:rsidR="00E21468" w:rsidRPr="001445E6" w:rsidRDefault="00E21468" w:rsidP="001445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835FBB2" w14:textId="77777777" w:rsidR="00E21468" w:rsidRPr="001445E6" w:rsidRDefault="00E21468" w:rsidP="001445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Наименование и реквизиты профессионального стандарта, на соответствие которому проводится независимая оценка квалификации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A059BE0" w14:textId="77777777" w:rsidR="00E21468" w:rsidRPr="001445E6" w:rsidRDefault="00E21468" w:rsidP="001445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Уровень (подуровень) квалификации, в соответствии с профессиональным стандартом 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7439D3C3" w14:textId="77777777" w:rsidR="00E21468" w:rsidRPr="001445E6" w:rsidRDefault="00E21468" w:rsidP="001445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697DD58D" w14:textId="77777777" w:rsidR="00E21468" w:rsidRPr="001445E6" w:rsidRDefault="00E21468" w:rsidP="001445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1B7669DA" w14:textId="77777777" w:rsidR="00E21468" w:rsidRPr="001445E6" w:rsidRDefault="00E21468" w:rsidP="001445E6">
            <w:pPr>
              <w:spacing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28C78BB1" w14:textId="77777777" w:rsidR="00E21468" w:rsidRPr="001445E6" w:rsidRDefault="00E21468" w:rsidP="001445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A46C152" w14:textId="77777777" w:rsidR="00E21468" w:rsidRPr="001445E6" w:rsidRDefault="00E21468" w:rsidP="001445E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57732D38" w14:textId="77777777" w:rsidR="00E21468" w:rsidRPr="001445E6" w:rsidRDefault="00E21468" w:rsidP="0014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Дополнительные характеристики (при необходимости): наименование профессии </w:t>
            </w:r>
            <w:r w:rsidR="0014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рабочего, должности руководителя</w:t>
            </w:r>
            <w:r w:rsidRPr="0014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специалиста, служащего в соответствии ЕТКС, ЕКС </w:t>
            </w:r>
            <w:hyperlink w:anchor="P140" w:history="1">
              <w:r w:rsidRPr="001445E6">
                <w:rPr>
                  <w:rFonts w:ascii="Times New Roman" w:hAnsi="Times New Roman"/>
                  <w:sz w:val="18"/>
                  <w:szCs w:val="18"/>
                </w:rPr>
                <w:t>&lt;2&gt;</w:t>
              </w:r>
            </w:hyperlink>
            <w:r w:rsidRPr="001445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указанием разряда работы, профессии /категории и должности/ класса профессии</w:t>
            </w:r>
          </w:p>
        </w:tc>
      </w:tr>
      <w:tr w:rsidR="001445E6" w:rsidRPr="00067A67" w14:paraId="051E13D3" w14:textId="77777777" w:rsidTr="001445E6">
        <w:trPr>
          <w:trHeight w:val="4373"/>
        </w:trPr>
        <w:tc>
          <w:tcPr>
            <w:tcW w:w="1135" w:type="dxa"/>
            <w:vMerge/>
            <w:shd w:val="clear" w:color="auto" w:fill="auto"/>
          </w:tcPr>
          <w:p w14:paraId="61EB069A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0692262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58B450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0A2911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AD6605F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код трудовой функции</w:t>
            </w:r>
          </w:p>
        </w:tc>
        <w:tc>
          <w:tcPr>
            <w:tcW w:w="1700" w:type="dxa"/>
            <w:shd w:val="clear" w:color="auto" w:fill="auto"/>
          </w:tcPr>
          <w:p w14:paraId="4D3BE544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418" w:type="dxa"/>
            <w:shd w:val="clear" w:color="auto" w:fill="auto"/>
          </w:tcPr>
          <w:p w14:paraId="0DD749DB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Дополнительные сведения при необходимости</w:t>
            </w:r>
          </w:p>
        </w:tc>
        <w:tc>
          <w:tcPr>
            <w:tcW w:w="1446" w:type="dxa"/>
            <w:vMerge/>
            <w:shd w:val="clear" w:color="auto" w:fill="auto"/>
          </w:tcPr>
          <w:p w14:paraId="17391C78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505ED22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66D40B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36E187A8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45E6" w:rsidRPr="00067A67" w14:paraId="7D225CAE" w14:textId="77777777" w:rsidTr="001445E6">
        <w:trPr>
          <w:trHeight w:val="173"/>
        </w:trPr>
        <w:tc>
          <w:tcPr>
            <w:tcW w:w="1135" w:type="dxa"/>
            <w:shd w:val="clear" w:color="auto" w:fill="auto"/>
          </w:tcPr>
          <w:p w14:paraId="6DEB2652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129F91E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246F24D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6CA5E4C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C9059DC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08D41502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369729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0851EAE5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14:paraId="49AD155A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190673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2B191AB5" w14:textId="77777777" w:rsidR="00E21468" w:rsidRPr="00752886" w:rsidRDefault="00E21468" w:rsidP="00607C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445E6" w:rsidRPr="00067A67" w14:paraId="4CF1BC0E" w14:textId="77777777" w:rsidTr="001445E6">
        <w:tc>
          <w:tcPr>
            <w:tcW w:w="1135" w:type="dxa"/>
            <w:shd w:val="clear" w:color="auto" w:fill="auto"/>
          </w:tcPr>
          <w:p w14:paraId="2A4A71A1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07.00800.01</w:t>
            </w:r>
          </w:p>
        </w:tc>
        <w:tc>
          <w:tcPr>
            <w:tcW w:w="1418" w:type="dxa"/>
            <w:shd w:val="clear" w:color="auto" w:fill="auto"/>
          </w:tcPr>
          <w:p w14:paraId="04F5EF0E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Специалист по анализу и планированию потребностей и ресурсов трудовой миграции (6 уровень квалификации)</w:t>
            </w:r>
          </w:p>
        </w:tc>
        <w:tc>
          <w:tcPr>
            <w:tcW w:w="1842" w:type="dxa"/>
            <w:shd w:val="clear" w:color="auto" w:fill="auto"/>
          </w:tcPr>
          <w:p w14:paraId="69E09D16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Специалист по трудовой миграции</w:t>
            </w:r>
          </w:p>
          <w:p w14:paraId="68F74D40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Приказ Министерства труда и социальной защиты РФ</w:t>
            </w:r>
          </w:p>
          <w:p w14:paraId="725B7E8B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от «29» октября 2018 г. №672нн </w:t>
            </w:r>
          </w:p>
        </w:tc>
        <w:tc>
          <w:tcPr>
            <w:tcW w:w="1276" w:type="dxa"/>
            <w:shd w:val="clear" w:color="auto" w:fill="auto"/>
          </w:tcPr>
          <w:p w14:paraId="3B1282B9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02DC02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А/01.6</w:t>
            </w:r>
          </w:p>
          <w:p w14:paraId="0631AD47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AD1421A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8E1B9F6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6A7D607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FCAA534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C30B3DA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А/02.6</w:t>
            </w:r>
          </w:p>
          <w:p w14:paraId="137084B2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E9F539D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1579BA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8FB4BE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А/03.6</w:t>
            </w:r>
          </w:p>
        </w:tc>
        <w:tc>
          <w:tcPr>
            <w:tcW w:w="1700" w:type="dxa"/>
            <w:shd w:val="clear" w:color="auto" w:fill="auto"/>
          </w:tcPr>
          <w:p w14:paraId="1B9BCEE3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Анализ возможностей и потребностей участников (субъектов) трудовой миграции в трудовых ресурсах </w:t>
            </w:r>
          </w:p>
          <w:p w14:paraId="435C9881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25375FD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Планирование мероприятий по вопросам трудовой миграции</w:t>
            </w:r>
          </w:p>
          <w:p w14:paraId="66E23EAE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08B75E7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Формирование ресурсов, необходимых участникам (субъектам) трудовой миграции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6C67B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932ED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07D38A90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по профилю подтверждаемой квалификации </w:t>
            </w:r>
          </w:p>
          <w:p w14:paraId="59776F55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14:paraId="55F6F27C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(непрофильного) </w:t>
            </w:r>
          </w:p>
          <w:p w14:paraId="7DC15A62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2. Документ, подтверждаю</w:t>
            </w:r>
            <w:r w:rsidRPr="001445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щий наличие дополнительного профессионального образования (профессиональной переподготовки) </w:t>
            </w: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 xml:space="preserve">по </w:t>
            </w: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профилю подтверждаемой квалификации</w:t>
            </w: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54B8C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lastRenderedPageBreak/>
              <w:t>3 года</w:t>
            </w:r>
          </w:p>
          <w:p w14:paraId="2F203412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A53E9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45E6" w:rsidRPr="00067A67" w14:paraId="447474AF" w14:textId="77777777" w:rsidTr="001445E6">
        <w:tc>
          <w:tcPr>
            <w:tcW w:w="1135" w:type="dxa"/>
            <w:shd w:val="clear" w:color="auto" w:fill="auto"/>
          </w:tcPr>
          <w:p w14:paraId="70C83795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07.00800.02</w:t>
            </w:r>
          </w:p>
        </w:tc>
        <w:tc>
          <w:tcPr>
            <w:tcW w:w="1418" w:type="dxa"/>
            <w:shd w:val="clear" w:color="auto" w:fill="auto"/>
          </w:tcPr>
          <w:p w14:paraId="4C0933E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Специалист по организационной поддержке трудовой миграции</w:t>
            </w:r>
          </w:p>
          <w:p w14:paraId="181930F6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(6 уровень квалификации)</w:t>
            </w:r>
          </w:p>
          <w:p w14:paraId="19781381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E90EFF1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Специалист по трудовой миграции</w:t>
            </w:r>
          </w:p>
          <w:p w14:paraId="0951AD3F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Приказ Министерства труда и социальной защиты РФ</w:t>
            </w:r>
          </w:p>
          <w:p w14:paraId="1D70024F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от «29» октября 2018 г. №672нн </w:t>
            </w:r>
          </w:p>
        </w:tc>
        <w:tc>
          <w:tcPr>
            <w:tcW w:w="1276" w:type="dxa"/>
            <w:shd w:val="clear" w:color="auto" w:fill="auto"/>
          </w:tcPr>
          <w:p w14:paraId="6D1561EB" w14:textId="77777777" w:rsidR="00E21468" w:rsidRPr="001445E6" w:rsidRDefault="00E21468" w:rsidP="00B144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85A70AD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В/01.6</w:t>
            </w:r>
          </w:p>
          <w:p w14:paraId="70A183DF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F4CF8D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6F379F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59AF08B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40AC8FC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CCD1FC5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В/02.6</w:t>
            </w:r>
          </w:p>
          <w:p w14:paraId="7448B98E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503797E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158A8D3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1515629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8631C83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D49C195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1942B7F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C559416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В/03.6</w:t>
            </w:r>
          </w:p>
          <w:p w14:paraId="4A1EC784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9D8DD49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FADF431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F7DB7E5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5049997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C85280C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B5E274F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В/04.6</w:t>
            </w:r>
          </w:p>
          <w:p w14:paraId="3616B819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20A16BFA" w14:textId="77777777" w:rsidR="00E21468" w:rsidRPr="001445E6" w:rsidRDefault="00E21468" w:rsidP="001445E6">
            <w:pPr>
              <w:spacing w:after="0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Сопровождение и консультирование работодателей по процессам привлечения трудовых ресурсов в рамках трудовой миграции</w:t>
            </w:r>
          </w:p>
          <w:p w14:paraId="6BB827F0" w14:textId="77777777" w:rsidR="00E21468" w:rsidRPr="001445E6" w:rsidRDefault="00E21468" w:rsidP="001445E6">
            <w:pPr>
              <w:spacing w:after="0"/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  <w:p w14:paraId="12E12564" w14:textId="77777777" w:rsidR="00E21468" w:rsidRPr="001445E6" w:rsidRDefault="00E21468" w:rsidP="001445E6">
            <w:pPr>
              <w:spacing w:after="0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Сопровождение и консультирование участников (субъектов) трудовой миграции по вопросам оформления разрешительных документов на право осуществления трудовой</w:t>
            </w:r>
            <w:r w:rsidRPr="001445E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445E6">
              <w:rPr>
                <w:rFonts w:ascii="Times New Roman" w:hAnsi="Times New Roman"/>
                <w:sz w:val="18"/>
                <w:szCs w:val="18"/>
              </w:rPr>
              <w:t xml:space="preserve">деятельности </w:t>
            </w:r>
          </w:p>
          <w:p w14:paraId="626422E6" w14:textId="77777777" w:rsidR="00E21468" w:rsidRPr="001445E6" w:rsidRDefault="00E21468" w:rsidP="001445E6">
            <w:pPr>
              <w:spacing w:after="0"/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  <w:p w14:paraId="369BCCE3" w14:textId="77777777" w:rsidR="00E21468" w:rsidRPr="001445E6" w:rsidRDefault="00E21468" w:rsidP="001445E6">
            <w:pPr>
              <w:spacing w:after="0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Сопровождение и консультирование участников (субъектов) трудовой миграции по вопросам социальной поддержки и медицинского обеспечения</w:t>
            </w:r>
          </w:p>
          <w:p w14:paraId="120FF98F" w14:textId="77777777" w:rsidR="00E21468" w:rsidRPr="001445E6" w:rsidRDefault="00E21468" w:rsidP="001445E6">
            <w:pPr>
              <w:spacing w:after="0"/>
              <w:ind w:right="57"/>
              <w:rPr>
                <w:rFonts w:ascii="Times New Roman" w:hAnsi="Times New Roman"/>
                <w:sz w:val="18"/>
                <w:szCs w:val="18"/>
              </w:rPr>
            </w:pPr>
          </w:p>
          <w:p w14:paraId="09E5954E" w14:textId="77777777" w:rsidR="00E21468" w:rsidRPr="001445E6" w:rsidRDefault="00E21468" w:rsidP="001445E6">
            <w:pPr>
              <w:spacing w:after="0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lastRenderedPageBreak/>
              <w:t>Сопровождение и организация прохождения тестирования, оценки, признания и развития профессиональной квалификации трудовых мигрантов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D8736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8ED1A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4B8CA0B0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по профилю подтверждаемой квалификации </w:t>
            </w:r>
          </w:p>
          <w:p w14:paraId="6CFD5A26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наличие опыта работы</w:t>
            </w: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в области юриспруденции или в государственных органах исполнительной власти в сфере миграции не менее двух лет</w:t>
            </w:r>
          </w:p>
          <w:p w14:paraId="4E7863C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14:paraId="7B98D2C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высшего образования (непрофильного)</w:t>
            </w:r>
          </w:p>
          <w:p w14:paraId="30DB4EC6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2. Документ, подтверждающий наличие дополнительного профессио</w:t>
            </w:r>
            <w:r w:rsidRPr="001445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нального образования </w:t>
            </w: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 xml:space="preserve">по </w:t>
            </w: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профилю подтверждаемой квалификации</w:t>
            </w: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6869CF2E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 xml:space="preserve"> ИЛИ</w:t>
            </w:r>
          </w:p>
          <w:p w14:paraId="3E3DFBF7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наличие дополнительного профессионального образования </w:t>
            </w: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 xml:space="preserve">по </w:t>
            </w: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профилю подтверждаемой квалификации</w:t>
            </w: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6AF80DEA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>3. Документ, подтверждающий наличие опыта работы</w:t>
            </w: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в области юриспруденции или в государственных органах исполнительной власти в сфере миграции не менее двух 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ACC62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lastRenderedPageBreak/>
              <w:t>3 года</w:t>
            </w:r>
          </w:p>
          <w:p w14:paraId="6FBFA789" w14:textId="77777777" w:rsidR="00E21468" w:rsidRPr="0075288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B2E1A" w14:textId="77777777" w:rsidR="00E21468" w:rsidRPr="00752886" w:rsidRDefault="00E21468" w:rsidP="00B144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445E6" w:rsidRPr="00067A67" w14:paraId="5DC46683" w14:textId="77777777" w:rsidTr="001445E6">
        <w:tc>
          <w:tcPr>
            <w:tcW w:w="1135" w:type="dxa"/>
            <w:shd w:val="clear" w:color="auto" w:fill="auto"/>
          </w:tcPr>
          <w:p w14:paraId="42AD443A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07.00800.03</w:t>
            </w:r>
          </w:p>
        </w:tc>
        <w:tc>
          <w:tcPr>
            <w:tcW w:w="1418" w:type="dxa"/>
            <w:shd w:val="clear" w:color="auto" w:fill="auto"/>
          </w:tcPr>
          <w:p w14:paraId="0C1F3912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Специалист по правовой поддержке участников (субъектов) трудовой миграции (7 уровень квалификации)</w:t>
            </w:r>
          </w:p>
        </w:tc>
        <w:tc>
          <w:tcPr>
            <w:tcW w:w="1842" w:type="dxa"/>
            <w:shd w:val="clear" w:color="auto" w:fill="auto"/>
          </w:tcPr>
          <w:p w14:paraId="24DD0C6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Специалист по трудовой миграции</w:t>
            </w:r>
          </w:p>
          <w:p w14:paraId="4F31B35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Приказ Министерства труда и социальной защиты РФ</w:t>
            </w:r>
          </w:p>
          <w:p w14:paraId="40BA0E56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от «29» октября 2018 г. №672нн </w:t>
            </w:r>
          </w:p>
        </w:tc>
        <w:tc>
          <w:tcPr>
            <w:tcW w:w="1276" w:type="dxa"/>
            <w:shd w:val="clear" w:color="auto" w:fill="auto"/>
          </w:tcPr>
          <w:p w14:paraId="3CC4CB24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64B1EC02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С/01.7</w:t>
            </w:r>
          </w:p>
          <w:p w14:paraId="18B7F0F4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3A38D84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478E8BB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D85175C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С/02.7</w:t>
            </w:r>
          </w:p>
          <w:p w14:paraId="75DE24EC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63B5F5A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EC5F603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B7B7D4C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B82ACE5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F2F9054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EC0B6C3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С/03.7</w:t>
            </w:r>
          </w:p>
        </w:tc>
        <w:tc>
          <w:tcPr>
            <w:tcW w:w="1700" w:type="dxa"/>
            <w:shd w:val="clear" w:color="auto" w:fill="auto"/>
          </w:tcPr>
          <w:p w14:paraId="7230454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Правовое консультирование участников (субъектов) трудовой миграции </w:t>
            </w:r>
          </w:p>
          <w:p w14:paraId="40DED178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F16BB3D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Сопровождение участников (субъектов) трудовой миграции во взаимоотношениях с органами государственной и муниципальной власти </w:t>
            </w:r>
          </w:p>
          <w:p w14:paraId="6619FA69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DA87387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Представление законных интересов участников (субъектов) трудовой миграции перед правоохранительными органами и в судах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4AC4E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2F0E5" w14:textId="77777777" w:rsidR="00E21468" w:rsidRPr="001445E6" w:rsidRDefault="00E21468" w:rsidP="001445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14:paraId="2C5062C0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1. Документ, подтверждающий наличие высшего образования по профилю подтверждаемой квалификации</w:t>
            </w: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445E6">
              <w:rPr>
                <w:rFonts w:ascii="Times New Roman" w:hAnsi="Times New Roman"/>
                <w:sz w:val="18"/>
                <w:szCs w:val="18"/>
              </w:rPr>
              <w:t>не ниже уровня магистратуры</w:t>
            </w:r>
          </w:p>
          <w:p w14:paraId="22E92642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>Документ, подтверждающий наличие опыта работы</w:t>
            </w: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юрисконсультом </w:t>
            </w:r>
            <w:r w:rsidRPr="001445E6">
              <w:rPr>
                <w:rFonts w:ascii="Times New Roman" w:hAnsi="Times New Roman"/>
                <w:sz w:val="18"/>
                <w:szCs w:val="18"/>
              </w:rPr>
              <w:lastRenderedPageBreak/>
              <w:t>в сфере миграции или международного консультирования, не менее трех лет.</w:t>
            </w:r>
          </w:p>
          <w:p w14:paraId="656D88E4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14:paraId="362987A4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</w:t>
            </w:r>
            <w:r w:rsidRPr="001445E6">
              <w:rPr>
                <w:rFonts w:ascii="Times New Roman" w:hAnsi="Times New Roman"/>
                <w:strike/>
                <w:sz w:val="18"/>
                <w:szCs w:val="18"/>
              </w:rPr>
              <w:t>(непрофильного)</w:t>
            </w: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не ниже уровня магистратуры</w:t>
            </w:r>
          </w:p>
          <w:p w14:paraId="72457F3C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445E6">
              <w:rPr>
                <w:rFonts w:ascii="Times New Roman" w:hAnsi="Times New Roman"/>
                <w:sz w:val="18"/>
                <w:szCs w:val="18"/>
              </w:rPr>
              <w:t xml:space="preserve">2.Документ, подтверждающий наличие дополнительного профессионального образования </w:t>
            </w: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 xml:space="preserve">по </w:t>
            </w:r>
            <w:r w:rsidRPr="001445E6">
              <w:rPr>
                <w:rFonts w:ascii="Times New Roman" w:hAnsi="Times New Roman"/>
                <w:sz w:val="18"/>
                <w:szCs w:val="18"/>
              </w:rPr>
              <w:t xml:space="preserve"> профилю подтверждаемой квалификации</w:t>
            </w: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6F2F06C6" w14:textId="77777777" w:rsidR="00E21468" w:rsidRPr="001445E6" w:rsidRDefault="00E21468" w:rsidP="001445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45E6">
              <w:rPr>
                <w:rFonts w:ascii="Times New Roman" w:hAnsi="Times New Roman"/>
                <w:bCs/>
                <w:sz w:val="18"/>
                <w:szCs w:val="18"/>
              </w:rPr>
              <w:t>3. Документ, подтверждающий наличие опыта работы юрисконсультом в сфере миграции или международного консультирования, не менее трех 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3BC02" w14:textId="77777777" w:rsidR="00E21468" w:rsidRPr="00752886" w:rsidRDefault="00E21468" w:rsidP="0014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886">
              <w:rPr>
                <w:rFonts w:ascii="Times New Roman" w:hAnsi="Times New Roman"/>
                <w:sz w:val="18"/>
                <w:szCs w:val="18"/>
              </w:rPr>
              <w:lastRenderedPageBreak/>
              <w:t>3 года</w:t>
            </w:r>
          </w:p>
          <w:p w14:paraId="47F09016" w14:textId="77777777" w:rsidR="00E21468" w:rsidRPr="00752886" w:rsidRDefault="00E21468" w:rsidP="0014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48377" w14:textId="77777777" w:rsidR="00E21468" w:rsidRPr="00752886" w:rsidRDefault="00E21468" w:rsidP="001445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529D9A36" w14:textId="77777777" w:rsidR="00E21468" w:rsidRDefault="00E21468" w:rsidP="00E21468">
      <w:pPr>
        <w:pStyle w:val="ConsPlusNormal"/>
        <w:jc w:val="both"/>
        <w:rPr>
          <w:sz w:val="18"/>
          <w:szCs w:val="18"/>
        </w:rPr>
      </w:pPr>
    </w:p>
    <w:p w14:paraId="0331F5AB" w14:textId="77777777" w:rsidR="00E21468" w:rsidRPr="003B47F8" w:rsidRDefault="00831AC2" w:rsidP="003B47F8">
      <w:pPr>
        <w:pStyle w:val="ConsPlusNormal"/>
        <w:contextualSpacing/>
        <w:jc w:val="both"/>
        <w:rPr>
          <w:sz w:val="18"/>
          <w:szCs w:val="18"/>
        </w:rPr>
      </w:pPr>
      <w:hyperlink w:anchor="P140" w:history="1">
        <w:r w:rsidR="00E21468" w:rsidRPr="003B47F8">
          <w:rPr>
            <w:sz w:val="18"/>
            <w:szCs w:val="18"/>
          </w:rPr>
          <w:t>&lt;1&gt;</w:t>
        </w:r>
      </w:hyperlink>
      <w:r w:rsidR="00E21468" w:rsidRPr="003B47F8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14:paraId="2EAA51C0" w14:textId="77777777" w:rsidR="00BF7A31" w:rsidRPr="003B47F8" w:rsidRDefault="00831AC2" w:rsidP="003B47F8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hyperlink w:anchor="P140" w:history="1">
        <w:r w:rsidR="00E21468" w:rsidRPr="003B47F8">
          <w:rPr>
            <w:rFonts w:ascii="Times New Roman" w:hAnsi="Times New Roman"/>
            <w:sz w:val="18"/>
            <w:szCs w:val="18"/>
          </w:rPr>
          <w:t>&lt;2&gt;</w:t>
        </w:r>
      </w:hyperlink>
      <w:r w:rsidR="00E21468" w:rsidRPr="003B47F8">
        <w:rPr>
          <w:rFonts w:ascii="Times New Roman" w:hAnsi="Times New Roman"/>
          <w:sz w:val="18"/>
          <w:szCs w:val="18"/>
        </w:rPr>
        <w:t xml:space="preserve"> - Единый тарифно-квалификационный справочник работ и профессий рабочих, ЕКС - Единый квалификационный справочник должностей руководителей</w:t>
      </w:r>
    </w:p>
    <w:sectPr w:rsidR="00BF7A31" w:rsidRPr="003B47F8" w:rsidSect="001445E6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468"/>
    <w:rsid w:val="001445E6"/>
    <w:rsid w:val="003B47F8"/>
    <w:rsid w:val="00784357"/>
    <w:rsid w:val="00831AC2"/>
    <w:rsid w:val="008B1DF9"/>
    <w:rsid w:val="00B144CD"/>
    <w:rsid w:val="00BF7A31"/>
    <w:rsid w:val="00E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4D28"/>
  <w15:docId w15:val="{D726F980-4FD0-4198-8FCF-57206EEF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468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2">
    <w:name w:val="Цветной список - Акцент 12"/>
    <w:basedOn w:val="a"/>
    <w:uiPriority w:val="99"/>
    <w:qFormat/>
    <w:rsid w:val="00E21468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E21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В. Антонова</dc:creator>
  <cp:keywords/>
  <dc:description/>
  <cp:lastModifiedBy>Виктория Е. Рябова</cp:lastModifiedBy>
  <cp:revision>2</cp:revision>
  <dcterms:created xsi:type="dcterms:W3CDTF">2019-08-20T11:18:00Z</dcterms:created>
  <dcterms:modified xsi:type="dcterms:W3CDTF">2019-08-20T11:18:00Z</dcterms:modified>
</cp:coreProperties>
</file>